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D435" w14:textId="77777777" w:rsidR="000F3DCD" w:rsidRPr="000F3DCD" w:rsidRDefault="000F3DCD" w:rsidP="000F3D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F3D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HOME SLEEP STUDY (HST)</w:t>
      </w:r>
    </w:p>
    <w:p w14:paraId="0A8A6138" w14:textId="73B0416A" w:rsidR="000F3DCD" w:rsidRPr="000F3DCD" w:rsidRDefault="000F3DCD" w:rsidP="000F3D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F3DCD">
        <w:rPr>
          <w:rFonts w:ascii="Times New Roman" w:eastAsia="Times New Roman" w:hAnsi="Times New Roman" w:cs="Times New Roman"/>
          <w:b/>
          <w:bCs/>
          <w:sz w:val="36"/>
          <w:szCs w:val="36"/>
        </w:rPr>
        <w:t>Patient Financial Responsibility Agreement</w:t>
      </w:r>
    </w:p>
    <w:p w14:paraId="610A3EE7" w14:textId="77777777" w:rsidR="000F3DCD" w:rsidRPr="000F3DCD" w:rsidRDefault="000F3DCD" w:rsidP="000F3D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F3DCD">
        <w:rPr>
          <w:rFonts w:ascii="Times New Roman" w:eastAsia="Times New Roman" w:hAnsi="Times New Roman" w:cs="Times New Roman"/>
          <w:b/>
          <w:bCs/>
          <w:sz w:val="27"/>
          <w:szCs w:val="27"/>
        </w:rPr>
        <w:t>Patient Name: ______________________________________</w:t>
      </w:r>
    </w:p>
    <w:p w14:paraId="611C0027" w14:textId="77777777" w:rsidR="000F3DCD" w:rsidRPr="000F3DCD" w:rsidRDefault="000F3DCD" w:rsidP="000F3D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F3DCD">
        <w:rPr>
          <w:rFonts w:ascii="Times New Roman" w:eastAsia="Times New Roman" w:hAnsi="Times New Roman" w:cs="Times New Roman"/>
          <w:b/>
          <w:bCs/>
          <w:sz w:val="27"/>
          <w:szCs w:val="27"/>
        </w:rPr>
        <w:t>Date of Birth: ______________________________________</w:t>
      </w:r>
    </w:p>
    <w:p w14:paraId="0A3EC903" w14:textId="77777777" w:rsidR="000F3DCD" w:rsidRPr="000F3DCD" w:rsidRDefault="000F3DCD" w:rsidP="000F3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Wilmington Health Pulmonology is committed to providing high-quality diagnostic testing while maintaining transparency regarding potential financial responsibility associated with Home Sleep Studies (HST).</w:t>
      </w:r>
    </w:p>
    <w:p w14:paraId="25B240B3" w14:textId="7870FBC8" w:rsidR="000F3DCD" w:rsidRPr="000F3DCD" w:rsidRDefault="000F3DCD" w:rsidP="000F3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A Home Sleep Study has been ordered by your provider to evaluate possible sleep-related breathing disorders. Insurance coverage for repeat or additional Home Sleep Studies may vary depending on medical necessity requirements and individual payer guidelines.</w:t>
      </w:r>
    </w:p>
    <w:p w14:paraId="4268C6E1" w14:textId="77777777" w:rsidR="000F3DCD" w:rsidRPr="000F3DCD" w:rsidRDefault="000F3DCD" w:rsidP="000F3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By signing this agreement, you acknowledge and understand the following:</w:t>
      </w:r>
    </w:p>
    <w:p w14:paraId="48A273E3" w14:textId="77777777" w:rsidR="000F3DCD" w:rsidRPr="000F3DCD" w:rsidRDefault="000F3DCD" w:rsidP="000F3D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Your insurance carrier may deny coverage for an additional or repeat Home Sleep Study.</w:t>
      </w:r>
    </w:p>
    <w:p w14:paraId="1B44B69D" w14:textId="77777777" w:rsidR="000F3DCD" w:rsidRPr="000F3DCD" w:rsidRDefault="000F3DCD" w:rsidP="000F3D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If your insurance denies payment for an additional Home Sleep Study, you may be financially responsible for the cost of the study.</w:t>
      </w:r>
    </w:p>
    <w:p w14:paraId="361E7522" w14:textId="77777777" w:rsidR="000F3DCD" w:rsidRPr="000F3DCD" w:rsidRDefault="000F3DCD" w:rsidP="000F3D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Circumstances that may result in an additional study and/or patient financial responsibility may include, but are not limited to:</w:t>
      </w:r>
    </w:p>
    <w:p w14:paraId="498079DC" w14:textId="77777777" w:rsidR="000F3DCD" w:rsidRPr="000F3DCD" w:rsidRDefault="000F3DCD" w:rsidP="000F3DC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Incomplete or insufficient recording data</w:t>
      </w:r>
    </w:p>
    <w:p w14:paraId="60CFC4F6" w14:textId="77777777" w:rsidR="000F3DCD" w:rsidRPr="000F3DCD" w:rsidRDefault="000F3DCD" w:rsidP="000F3DC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Failure to follow testing instructions</w:t>
      </w:r>
    </w:p>
    <w:p w14:paraId="1DC3FB9E" w14:textId="77777777" w:rsidR="000F3DCD" w:rsidRPr="000F3DCD" w:rsidRDefault="000F3DCD" w:rsidP="000F3DC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Failure to return equipment as instructed</w:t>
      </w:r>
    </w:p>
    <w:p w14:paraId="0298A59C" w14:textId="6BCE2D23" w:rsidR="000F3DCD" w:rsidRPr="000F3DCD" w:rsidRDefault="000F3DCD" w:rsidP="000F3DC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Equipment, damage or loss</w:t>
      </w:r>
    </w:p>
    <w:p w14:paraId="3515F08B" w14:textId="77777777" w:rsidR="000F3DCD" w:rsidRPr="000F3DCD" w:rsidRDefault="000F3DCD" w:rsidP="000F3DC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Insurance limitations or non-covered repeat testing</w:t>
      </w:r>
    </w:p>
    <w:p w14:paraId="25B9D80C" w14:textId="77777777" w:rsidR="000F3DCD" w:rsidRPr="000F3DCD" w:rsidRDefault="000F3DCD" w:rsidP="000F3D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 xml:space="preserve">In the event insurance does not cover an additional Home Sleep Study, you agree to pay a flat fee of </w:t>
      </w:r>
      <w:r w:rsidRPr="000F3DCD">
        <w:rPr>
          <w:rFonts w:ascii="Times New Roman" w:eastAsia="Times New Roman" w:hAnsi="Times New Roman" w:cs="Times New Roman"/>
          <w:b/>
          <w:bCs/>
          <w:sz w:val="24"/>
          <w:szCs w:val="24"/>
        </w:rPr>
        <w:t>$195.00</w:t>
      </w:r>
      <w:r w:rsidRPr="000F3DCD">
        <w:rPr>
          <w:rFonts w:ascii="Times New Roman" w:eastAsia="Times New Roman" w:hAnsi="Times New Roman" w:cs="Times New Roman"/>
          <w:sz w:val="24"/>
          <w:szCs w:val="24"/>
        </w:rPr>
        <w:t xml:space="preserve"> prior to repeat testing being scheduled or performed.</w:t>
      </w:r>
    </w:p>
    <w:p w14:paraId="65A1FCC7" w14:textId="1C4005EE" w:rsidR="000F3DCD" w:rsidRPr="000F3DCD" w:rsidRDefault="000F3DCD" w:rsidP="000F3D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 xml:space="preserve">I understand that the Home Sleep Study kit/equipment must be returned to </w:t>
      </w:r>
      <w:r w:rsidRPr="000F3DCD">
        <w:rPr>
          <w:rFonts w:ascii="Times New Roman" w:eastAsia="Times New Roman" w:hAnsi="Times New Roman" w:cs="Times New Roman"/>
          <w:b/>
          <w:bCs/>
          <w:sz w:val="24"/>
          <w:szCs w:val="24"/>
        </w:rPr>
        <w:t>Wesper</w:t>
      </w:r>
      <w:r w:rsidRPr="000F3DCD">
        <w:rPr>
          <w:rFonts w:ascii="Times New Roman" w:eastAsia="Times New Roman" w:hAnsi="Times New Roman" w:cs="Times New Roman"/>
          <w:sz w:val="24"/>
          <w:szCs w:val="24"/>
        </w:rPr>
        <w:t xml:space="preserve"> as instructed. If the equipment is not returned</w:t>
      </w:r>
      <w:r w:rsidR="00AD63B2">
        <w:rPr>
          <w:rFonts w:ascii="Times New Roman" w:eastAsia="Times New Roman" w:hAnsi="Times New Roman" w:cs="Times New Roman"/>
          <w:sz w:val="24"/>
          <w:szCs w:val="24"/>
        </w:rPr>
        <w:t xml:space="preserve"> within 2 weeks</w:t>
      </w:r>
      <w:r w:rsidRPr="000F3DCD">
        <w:rPr>
          <w:rFonts w:ascii="Times New Roman" w:eastAsia="Times New Roman" w:hAnsi="Times New Roman" w:cs="Times New Roman"/>
          <w:sz w:val="24"/>
          <w:szCs w:val="24"/>
        </w:rPr>
        <w:t xml:space="preserve">, I acknowledge and agree that I </w:t>
      </w:r>
      <w:r w:rsidR="00BD604E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0F3DCD">
        <w:rPr>
          <w:rFonts w:ascii="Times New Roman" w:eastAsia="Times New Roman" w:hAnsi="Times New Roman" w:cs="Times New Roman"/>
          <w:sz w:val="24"/>
          <w:szCs w:val="24"/>
        </w:rPr>
        <w:t xml:space="preserve"> be billed </w:t>
      </w:r>
      <w:r w:rsidRPr="000F3DCD">
        <w:rPr>
          <w:rFonts w:ascii="Times New Roman" w:eastAsia="Times New Roman" w:hAnsi="Times New Roman" w:cs="Times New Roman"/>
          <w:b/>
          <w:bCs/>
          <w:sz w:val="24"/>
          <w:szCs w:val="24"/>
        </w:rPr>
        <w:t>$249.00</w:t>
      </w:r>
      <w:r w:rsidRPr="000F3DCD">
        <w:rPr>
          <w:rFonts w:ascii="Times New Roman" w:eastAsia="Times New Roman" w:hAnsi="Times New Roman" w:cs="Times New Roman"/>
          <w:sz w:val="24"/>
          <w:szCs w:val="24"/>
        </w:rPr>
        <w:t xml:space="preserve"> as replacement of the equipment.</w:t>
      </w:r>
    </w:p>
    <w:p w14:paraId="126B55E2" w14:textId="77777777" w:rsidR="000F3DCD" w:rsidRPr="000F3DCD" w:rsidRDefault="000F3DCD" w:rsidP="000F3D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Wilmington Health Pulmonology will make reasonable efforts to verify insurance benefits; however, verification of benefits does not guarantee payment by your insurance carrier.</w:t>
      </w:r>
    </w:p>
    <w:p w14:paraId="3ACA6EAF" w14:textId="77777777" w:rsidR="000F3DCD" w:rsidRPr="000F3DCD" w:rsidRDefault="000F3DCD" w:rsidP="000F3D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Financial responsibility for medically necessary services ultimately remains with the patient according to insurance plan guidelines and office policies.</w:t>
      </w:r>
    </w:p>
    <w:p w14:paraId="6F7E44C3" w14:textId="77777777" w:rsidR="000F3DCD" w:rsidRPr="000F3DCD" w:rsidRDefault="000F3DCD" w:rsidP="000F3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DCD">
        <w:rPr>
          <w:rFonts w:ascii="Times New Roman" w:eastAsia="Times New Roman" w:hAnsi="Times New Roman" w:cs="Times New Roman"/>
          <w:sz w:val="24"/>
          <w:szCs w:val="24"/>
        </w:rPr>
        <w:t>I acknowledge that I have read and understand this financial responsibility agreement and have had the opportunity to ask questions regarding my potential financial responsibility.</w:t>
      </w:r>
    </w:p>
    <w:p w14:paraId="5A20CDF3" w14:textId="77777777" w:rsidR="000F3DCD" w:rsidRPr="000F3DCD" w:rsidRDefault="000F3DCD" w:rsidP="000F3D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0F3DCD">
        <w:rPr>
          <w:rFonts w:ascii="Times New Roman" w:eastAsia="Times New Roman" w:hAnsi="Times New Roman" w:cs="Times New Roman"/>
          <w:b/>
          <w:bCs/>
        </w:rPr>
        <w:t>Patient Signature: ______________________________________</w:t>
      </w:r>
    </w:p>
    <w:p w14:paraId="3789BD6B" w14:textId="77777777" w:rsidR="000F3DCD" w:rsidRPr="000F3DCD" w:rsidRDefault="000F3DCD" w:rsidP="000F3D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0F3DCD">
        <w:rPr>
          <w:rFonts w:ascii="Times New Roman" w:eastAsia="Times New Roman" w:hAnsi="Times New Roman" w:cs="Times New Roman"/>
          <w:b/>
          <w:bCs/>
        </w:rPr>
        <w:t>Date: ______________________</w:t>
      </w:r>
    </w:p>
    <w:p w14:paraId="0A14D6FF" w14:textId="3318A988" w:rsidR="000F3DCD" w:rsidRPr="000F3DCD" w:rsidRDefault="000F3DCD" w:rsidP="000F3D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0F3DCD">
        <w:rPr>
          <w:rFonts w:ascii="Times New Roman" w:eastAsia="Times New Roman" w:hAnsi="Times New Roman" w:cs="Times New Roman"/>
          <w:b/>
          <w:bCs/>
        </w:rPr>
        <w:t>Witness/Staff Signature: _________________________________</w:t>
      </w:r>
    </w:p>
    <w:p w14:paraId="39F95DE4" w14:textId="77777777" w:rsidR="00642115" w:rsidRDefault="00642115" w:rsidP="00497254">
      <w:pPr>
        <w:pStyle w:val="NoSpacing"/>
      </w:pPr>
    </w:p>
    <w:sectPr w:rsidR="00642115" w:rsidSect="008E0C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720" w:right="720" w:bottom="720" w:left="720" w:header="576" w:footer="0" w:gutter="0"/>
      <w:pgBorders w:offsetFrom="page">
        <w:top w:val="single" w:sz="48" w:space="0" w:color="AD193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D659C" w14:textId="77777777" w:rsidR="001F41E6" w:rsidRDefault="001F41E6" w:rsidP="002A779E">
      <w:pPr>
        <w:spacing w:after="0" w:line="240" w:lineRule="auto"/>
      </w:pPr>
      <w:r>
        <w:separator/>
      </w:r>
    </w:p>
  </w:endnote>
  <w:endnote w:type="continuationSeparator" w:id="0">
    <w:p w14:paraId="4A1FF497" w14:textId="77777777" w:rsidR="001F41E6" w:rsidRDefault="001F41E6" w:rsidP="002A7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B5E0" w14:textId="77777777" w:rsidR="000F3DCD" w:rsidRDefault="000F3D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otham Medium" w:hAnsi="Gotham Medium"/>
      </w:rPr>
      <w:id w:val="-1000813451"/>
      <w:docPartObj>
        <w:docPartGallery w:val="Page Numbers (Bottom of Page)"/>
        <w:docPartUnique/>
      </w:docPartObj>
    </w:sdtPr>
    <w:sdtEndPr/>
    <w:sdtContent>
      <w:sdt>
        <w:sdtPr>
          <w:rPr>
            <w:rFonts w:ascii="Gotham Medium" w:hAnsi="Gotham Medium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D05CCC" w14:textId="7F079D5B" w:rsidR="002140C4" w:rsidRPr="002140C4" w:rsidRDefault="002140C4">
            <w:pPr>
              <w:pStyle w:val="Footer"/>
              <w:jc w:val="right"/>
              <w:rPr>
                <w:rFonts w:ascii="Gotham Medium" w:hAnsi="Gotham Medium"/>
              </w:rPr>
            </w:pPr>
            <w:r w:rsidRPr="002140C4">
              <w:rPr>
                <w:rFonts w:ascii="Gotham Medium" w:hAnsi="Gotham Medium"/>
              </w:rPr>
              <w:t xml:space="preserve">Page </w:t>
            </w:r>
            <w:r w:rsidRPr="002140C4">
              <w:rPr>
                <w:rFonts w:ascii="Gotham Medium" w:hAnsi="Gotham Medium"/>
                <w:b/>
                <w:bCs/>
                <w:sz w:val="24"/>
                <w:szCs w:val="24"/>
              </w:rPr>
              <w:fldChar w:fldCharType="begin"/>
            </w:r>
            <w:r w:rsidRPr="002140C4">
              <w:rPr>
                <w:rFonts w:ascii="Gotham Medium" w:hAnsi="Gotham Medium"/>
                <w:b/>
                <w:bCs/>
              </w:rPr>
              <w:instrText xml:space="preserve"> PAGE </w:instrText>
            </w:r>
            <w:r w:rsidRPr="002140C4">
              <w:rPr>
                <w:rFonts w:ascii="Gotham Medium" w:hAnsi="Gotham Medium"/>
                <w:b/>
                <w:bCs/>
                <w:sz w:val="24"/>
                <w:szCs w:val="24"/>
              </w:rPr>
              <w:fldChar w:fldCharType="separate"/>
            </w:r>
            <w:r w:rsidRPr="002140C4">
              <w:rPr>
                <w:rFonts w:ascii="Gotham Medium" w:hAnsi="Gotham Medium"/>
                <w:b/>
                <w:bCs/>
                <w:noProof/>
              </w:rPr>
              <w:t>2</w:t>
            </w:r>
            <w:r w:rsidRPr="002140C4">
              <w:rPr>
                <w:rFonts w:ascii="Gotham Medium" w:hAnsi="Gotham Medium"/>
                <w:b/>
                <w:bCs/>
                <w:sz w:val="24"/>
                <w:szCs w:val="24"/>
              </w:rPr>
              <w:fldChar w:fldCharType="end"/>
            </w:r>
            <w:r w:rsidRPr="002140C4">
              <w:rPr>
                <w:rFonts w:ascii="Gotham Medium" w:hAnsi="Gotham Medium"/>
              </w:rPr>
              <w:t xml:space="preserve"> of </w:t>
            </w:r>
            <w:r w:rsidRPr="002140C4">
              <w:rPr>
                <w:rFonts w:ascii="Gotham Medium" w:hAnsi="Gotham Medium"/>
                <w:b/>
                <w:bCs/>
                <w:sz w:val="24"/>
                <w:szCs w:val="24"/>
              </w:rPr>
              <w:fldChar w:fldCharType="begin"/>
            </w:r>
            <w:r w:rsidRPr="002140C4">
              <w:rPr>
                <w:rFonts w:ascii="Gotham Medium" w:hAnsi="Gotham Medium"/>
                <w:b/>
                <w:bCs/>
              </w:rPr>
              <w:instrText xml:space="preserve"> NUMPAGES  </w:instrText>
            </w:r>
            <w:r w:rsidRPr="002140C4">
              <w:rPr>
                <w:rFonts w:ascii="Gotham Medium" w:hAnsi="Gotham Medium"/>
                <w:b/>
                <w:bCs/>
                <w:sz w:val="24"/>
                <w:szCs w:val="24"/>
              </w:rPr>
              <w:fldChar w:fldCharType="separate"/>
            </w:r>
            <w:r w:rsidRPr="002140C4">
              <w:rPr>
                <w:rFonts w:ascii="Gotham Medium" w:hAnsi="Gotham Medium"/>
                <w:b/>
                <w:bCs/>
                <w:noProof/>
              </w:rPr>
              <w:t>2</w:t>
            </w:r>
            <w:r w:rsidRPr="002140C4">
              <w:rPr>
                <w:rFonts w:ascii="Gotham Medium" w:hAnsi="Gotham Medium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1B897F" w14:textId="71BCD4E4" w:rsidR="002A779E" w:rsidRPr="002140C4" w:rsidRDefault="002A779E" w:rsidP="002140C4">
    <w:pPr>
      <w:pStyle w:val="Footer"/>
      <w:rPr>
        <w:rFonts w:ascii="Gotham Medium" w:hAnsi="Gotham Mediu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54A8" w14:textId="77777777" w:rsidR="000F3DCD" w:rsidRDefault="000F3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4BE8" w14:textId="77777777" w:rsidR="001F41E6" w:rsidRDefault="001F41E6" w:rsidP="002A779E">
      <w:pPr>
        <w:spacing w:after="0" w:line="240" w:lineRule="auto"/>
      </w:pPr>
      <w:r>
        <w:separator/>
      </w:r>
    </w:p>
  </w:footnote>
  <w:footnote w:type="continuationSeparator" w:id="0">
    <w:p w14:paraId="230B7FAD" w14:textId="77777777" w:rsidR="001F41E6" w:rsidRDefault="001F41E6" w:rsidP="002A7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76E1" w14:textId="77777777" w:rsidR="000F3DCD" w:rsidRDefault="000F3D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B8D4B" w14:textId="500198BF" w:rsidR="005772B0" w:rsidRPr="00A974AB" w:rsidRDefault="002A779E" w:rsidP="00A974AB">
    <w:pPr>
      <w:pStyle w:val="Heading1"/>
    </w:pPr>
    <w:r w:rsidRPr="00A974AB">
      <w:rPr>
        <w:noProof/>
      </w:rPr>
      <w:drawing>
        <wp:anchor distT="0" distB="0" distL="114300" distR="114300" simplePos="0" relativeHeight="251658240" behindDoc="1" locked="1" layoutInCell="1" allowOverlap="1" wp14:anchorId="4B40E76D" wp14:editId="16EF9319">
          <wp:simplePos x="0" y="0"/>
          <wp:positionH relativeFrom="column">
            <wp:posOffset>-340360</wp:posOffset>
          </wp:positionH>
          <wp:positionV relativeFrom="page">
            <wp:posOffset>189230</wp:posOffset>
          </wp:positionV>
          <wp:extent cx="1243330" cy="676275"/>
          <wp:effectExtent l="0" t="0" r="0" b="9525"/>
          <wp:wrapSquare wrapText="bothSides"/>
          <wp:docPr id="2022664318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06032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330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3DCD">
      <w:t>Home Sleep Study Agreement</w:t>
    </w:r>
  </w:p>
  <w:p w14:paraId="587A162D" w14:textId="6E6C7DA5" w:rsidR="002A779E" w:rsidRPr="00497254" w:rsidRDefault="005772B0" w:rsidP="005772B0">
    <w:pPr>
      <w:pStyle w:val="NoSpacing"/>
      <w:jc w:val="right"/>
      <w:rPr>
        <w:rFonts w:ascii="Arial" w:hAnsi="Arial" w:cs="Arial"/>
      </w:rPr>
    </w:pPr>
    <w:r w:rsidRPr="00497254">
      <w:rPr>
        <w:rFonts w:ascii="Arial" w:hAnsi="Arial" w:cs="Arial"/>
        <w:b/>
        <w:bCs/>
      </w:rPr>
      <w:t xml:space="preserve">Revised: </w:t>
    </w:r>
    <w:r w:rsidR="000F3DCD">
      <w:rPr>
        <w:rFonts w:ascii="Arial" w:hAnsi="Arial" w:cs="Arial"/>
        <w:b/>
        <w:bCs/>
      </w:rPr>
      <w:t>05/21/2026</w:t>
    </w:r>
    <w:r w:rsidR="002A779E" w:rsidRPr="00497254">
      <w:rPr>
        <w:rFonts w:ascii="Arial" w:hAnsi="Arial" w:cs="Arial"/>
      </w:rPr>
      <w:t xml:space="preserve">                                             </w:t>
    </w:r>
  </w:p>
  <w:p w14:paraId="09F793FB" w14:textId="77777777" w:rsidR="002A779E" w:rsidRDefault="002A77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31EE" w14:textId="77777777" w:rsidR="000F3DCD" w:rsidRDefault="000F3D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648BF"/>
    <w:multiLevelType w:val="hybridMultilevel"/>
    <w:tmpl w:val="11E279FE"/>
    <w:lvl w:ilvl="0" w:tplc="EA7C3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DF42BB"/>
    <w:multiLevelType w:val="hybridMultilevel"/>
    <w:tmpl w:val="6BB6C082"/>
    <w:lvl w:ilvl="0" w:tplc="24D459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737CE"/>
    <w:multiLevelType w:val="multilevel"/>
    <w:tmpl w:val="351A7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7116928">
    <w:abstractNumId w:val="1"/>
  </w:num>
  <w:num w:numId="2" w16cid:durableId="469447326">
    <w:abstractNumId w:val="0"/>
  </w:num>
  <w:num w:numId="3" w16cid:durableId="952400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9E"/>
    <w:rsid w:val="00071E93"/>
    <w:rsid w:val="00072A38"/>
    <w:rsid w:val="000F3DCD"/>
    <w:rsid w:val="0013112D"/>
    <w:rsid w:val="00162224"/>
    <w:rsid w:val="00165C05"/>
    <w:rsid w:val="00165C75"/>
    <w:rsid w:val="00190ADA"/>
    <w:rsid w:val="001A22F6"/>
    <w:rsid w:val="001F41E6"/>
    <w:rsid w:val="002140C4"/>
    <w:rsid w:val="002719C5"/>
    <w:rsid w:val="002A4BF0"/>
    <w:rsid w:val="002A779E"/>
    <w:rsid w:val="002B551C"/>
    <w:rsid w:val="00323C9B"/>
    <w:rsid w:val="00340E01"/>
    <w:rsid w:val="00347F8E"/>
    <w:rsid w:val="00352E0E"/>
    <w:rsid w:val="00375F06"/>
    <w:rsid w:val="003D3E78"/>
    <w:rsid w:val="0041510F"/>
    <w:rsid w:val="0048594D"/>
    <w:rsid w:val="00497254"/>
    <w:rsid w:val="004D16DB"/>
    <w:rsid w:val="004D2F1C"/>
    <w:rsid w:val="004F2E48"/>
    <w:rsid w:val="00505B33"/>
    <w:rsid w:val="00527613"/>
    <w:rsid w:val="00542A27"/>
    <w:rsid w:val="00544E96"/>
    <w:rsid w:val="005772B0"/>
    <w:rsid w:val="0059192D"/>
    <w:rsid w:val="00642115"/>
    <w:rsid w:val="0064710F"/>
    <w:rsid w:val="00652205"/>
    <w:rsid w:val="006816DA"/>
    <w:rsid w:val="0069521C"/>
    <w:rsid w:val="006B2CEB"/>
    <w:rsid w:val="00705800"/>
    <w:rsid w:val="00733A6A"/>
    <w:rsid w:val="007A1654"/>
    <w:rsid w:val="007C3440"/>
    <w:rsid w:val="007D0F59"/>
    <w:rsid w:val="0083040D"/>
    <w:rsid w:val="0088303D"/>
    <w:rsid w:val="008848BA"/>
    <w:rsid w:val="008D2991"/>
    <w:rsid w:val="008D4672"/>
    <w:rsid w:val="008E0C0F"/>
    <w:rsid w:val="008F312D"/>
    <w:rsid w:val="009A1AD1"/>
    <w:rsid w:val="009A5020"/>
    <w:rsid w:val="009B414A"/>
    <w:rsid w:val="00A513F2"/>
    <w:rsid w:val="00A974AB"/>
    <w:rsid w:val="00AD63B2"/>
    <w:rsid w:val="00AE28A1"/>
    <w:rsid w:val="00B01025"/>
    <w:rsid w:val="00B162E8"/>
    <w:rsid w:val="00B21B47"/>
    <w:rsid w:val="00B41799"/>
    <w:rsid w:val="00BC1815"/>
    <w:rsid w:val="00BC213D"/>
    <w:rsid w:val="00BD604E"/>
    <w:rsid w:val="00CC628C"/>
    <w:rsid w:val="00D40091"/>
    <w:rsid w:val="00D67708"/>
    <w:rsid w:val="00D87983"/>
    <w:rsid w:val="00D959AF"/>
    <w:rsid w:val="00DA6C2A"/>
    <w:rsid w:val="00DB02BF"/>
    <w:rsid w:val="00DC3428"/>
    <w:rsid w:val="00DC68A0"/>
    <w:rsid w:val="00E12347"/>
    <w:rsid w:val="00E50674"/>
    <w:rsid w:val="00ED26A0"/>
    <w:rsid w:val="00EE0F5E"/>
    <w:rsid w:val="00EE530D"/>
    <w:rsid w:val="00F05026"/>
    <w:rsid w:val="00F35654"/>
    <w:rsid w:val="00FB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47DFC"/>
  <w15:chartTrackingRefBased/>
  <w15:docId w15:val="{70C854EC-2BBB-4201-85BD-3E66F37F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4BF0"/>
  </w:style>
  <w:style w:type="paragraph" w:styleId="Heading1">
    <w:name w:val="heading 1"/>
    <w:aliases w:val="Title Style"/>
    <w:basedOn w:val="Title"/>
    <w:next w:val="Normal"/>
    <w:link w:val="Heading1Char"/>
    <w:uiPriority w:val="9"/>
    <w:qFormat/>
    <w:rsid w:val="00497254"/>
    <w:pPr>
      <w:outlineLvl w:val="0"/>
    </w:pPr>
    <w:rPr>
      <w:rFonts w:ascii="Arial Black" w:hAnsi="Arial Black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27613"/>
    <w:pPr>
      <w:jc w:val="left"/>
      <w:outlineLvl w:val="1"/>
    </w:pPr>
    <w:rPr>
      <w:rFonts w:ascii="Arial" w:hAnsi="Arial"/>
      <w:b/>
      <w:caps/>
      <w:color w:val="AD1931"/>
      <w:sz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654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BF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BF0"/>
    <w:pPr>
      <w:keepNext/>
      <w:keepLines/>
      <w:spacing w:before="40" w:after="0"/>
      <w:outlineLvl w:val="4"/>
    </w:pPr>
    <w:rPr>
      <w:color w:val="81122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BF0"/>
    <w:pPr>
      <w:keepNext/>
      <w:keepLines/>
      <w:spacing w:before="40" w:after="0"/>
      <w:outlineLvl w:val="5"/>
    </w:pPr>
    <w:rPr>
      <w:color w:val="560C18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B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60C18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BF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B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Style Char"/>
    <w:basedOn w:val="DefaultParagraphFont"/>
    <w:link w:val="Heading1"/>
    <w:uiPriority w:val="9"/>
    <w:rsid w:val="00497254"/>
    <w:rPr>
      <w:rFonts w:ascii="Arial Black" w:eastAsiaTheme="majorEastAsia" w:hAnsi="Arial Black" w:cstheme="majorBidi"/>
      <w:spacing w:val="-10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27613"/>
    <w:rPr>
      <w:rFonts w:ascii="Arial" w:eastAsiaTheme="majorEastAsia" w:hAnsi="Arial" w:cstheme="majorBidi"/>
      <w:b/>
      <w:caps/>
      <w:color w:val="AD1931"/>
      <w:spacing w:val="-10"/>
      <w:sz w:val="28"/>
      <w:szCs w:val="4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65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BF0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BF0"/>
    <w:rPr>
      <w:color w:val="81122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BF0"/>
    <w:rPr>
      <w:color w:val="560C18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BF0"/>
    <w:rPr>
      <w:rFonts w:asciiTheme="majorHAnsi" w:eastAsiaTheme="majorEastAsia" w:hAnsiTheme="majorHAnsi" w:cstheme="majorBidi"/>
      <w:i/>
      <w:iCs/>
      <w:color w:val="560C18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BF0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BF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A4BF0"/>
    <w:pPr>
      <w:spacing w:after="0" w:line="240" w:lineRule="auto"/>
      <w:contextualSpacing/>
      <w:jc w:val="right"/>
    </w:pPr>
    <w:rPr>
      <w:rFonts w:asciiTheme="majorHAnsi" w:eastAsiaTheme="majorEastAsia" w:hAnsiTheme="majorHAnsi" w:cstheme="majorBidi"/>
      <w:spacing w:val="-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A4BF0"/>
    <w:rPr>
      <w:rFonts w:asciiTheme="majorHAnsi" w:eastAsiaTheme="majorEastAsia" w:hAnsiTheme="majorHAnsi" w:cstheme="majorBidi"/>
      <w:spacing w:val="-10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ADA"/>
    <w:pPr>
      <w:numPr>
        <w:ilvl w:val="1"/>
      </w:numPr>
    </w:pPr>
    <w:rPr>
      <w:rFonts w:ascii="Gotham Medium" w:hAnsi="Gotham Medium"/>
      <w:color w:val="404040" w:themeColor="text1" w:themeTint="BF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90ADA"/>
    <w:rPr>
      <w:rFonts w:ascii="Gotham Medium" w:hAnsi="Gotham Medium"/>
      <w:color w:val="404040" w:themeColor="text1" w:themeTint="BF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2A4BF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72"/>
    <w:qFormat/>
    <w:rsid w:val="002A77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BF0"/>
    <w:rPr>
      <w:i/>
      <w:iCs/>
      <w:color w:val="AD193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BF0"/>
    <w:pPr>
      <w:pBdr>
        <w:top w:val="single" w:sz="4" w:space="10" w:color="AD1931" w:themeColor="accent1"/>
        <w:bottom w:val="single" w:sz="4" w:space="10" w:color="AD1931" w:themeColor="accent1"/>
      </w:pBdr>
      <w:spacing w:before="360" w:after="360"/>
      <w:ind w:left="864" w:right="864"/>
      <w:jc w:val="center"/>
    </w:pPr>
    <w:rPr>
      <w:i/>
      <w:iCs/>
      <w:color w:val="AD193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BF0"/>
    <w:rPr>
      <w:i/>
      <w:iCs/>
      <w:color w:val="AD1931" w:themeColor="accent1"/>
    </w:rPr>
  </w:style>
  <w:style w:type="character" w:styleId="IntenseReference">
    <w:name w:val="Intense Reference"/>
    <w:basedOn w:val="DefaultParagraphFont"/>
    <w:uiPriority w:val="32"/>
    <w:qFormat/>
    <w:rsid w:val="002A4BF0"/>
    <w:rPr>
      <w:b/>
      <w:bCs/>
      <w:smallCaps/>
      <w:color w:val="AD1931" w:themeColor="accen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79E"/>
  </w:style>
  <w:style w:type="paragraph" w:styleId="Footer">
    <w:name w:val="footer"/>
    <w:basedOn w:val="Normal"/>
    <w:link w:val="FooterChar"/>
    <w:uiPriority w:val="99"/>
    <w:unhideWhenUsed/>
    <w:rsid w:val="002A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79E"/>
  </w:style>
  <w:style w:type="paragraph" w:styleId="NoSpacing">
    <w:name w:val="No Spacing"/>
    <w:aliases w:val="Body Font"/>
    <w:uiPriority w:val="1"/>
    <w:qFormat/>
    <w:rsid w:val="00497254"/>
    <w:pPr>
      <w:spacing w:after="0" w:line="240" w:lineRule="auto"/>
    </w:pPr>
    <w:rPr>
      <w:rFonts w:ascii="Arial Narrow" w:hAnsi="Arial Narrow"/>
      <w:sz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4BF0"/>
    <w:pPr>
      <w:spacing w:after="200" w:line="240" w:lineRule="auto"/>
    </w:pPr>
    <w:rPr>
      <w:i/>
      <w:iCs/>
      <w:color w:val="352F25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2A4BF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2A4BF0"/>
    <w:rPr>
      <w:i/>
      <w:iCs/>
      <w:color w:val="auto"/>
    </w:rPr>
  </w:style>
  <w:style w:type="character" w:styleId="SubtleEmphasis">
    <w:name w:val="Subtle Emphasis"/>
    <w:basedOn w:val="DefaultParagraphFont"/>
    <w:uiPriority w:val="19"/>
    <w:qFormat/>
    <w:rsid w:val="002A4BF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A4BF0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2A4BF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4BF0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072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2A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2A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A38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6421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642115"/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WH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AD1931"/>
      </a:accent1>
      <a:accent2>
        <a:srgbClr val="2A6188"/>
      </a:accent2>
      <a:accent3>
        <a:srgbClr val="D9D9D9"/>
      </a:accent3>
      <a:accent4>
        <a:srgbClr val="5B883F"/>
      </a:accent4>
      <a:accent5>
        <a:srgbClr val="653D5D"/>
      </a:accent5>
      <a:accent6>
        <a:srgbClr val="D76F23"/>
      </a:accent6>
      <a:hlink>
        <a:srgbClr val="2A6188"/>
      </a:hlink>
      <a:folHlink>
        <a:srgbClr val="933D29"/>
      </a:folHlink>
    </a:clrScheme>
    <a:fontScheme name="Custom 1">
      <a:majorFont>
        <a:latin typeface="Gotham Bold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C8E57DCC4D764B93D9A289E75F3302" ma:contentTypeVersion="16" ma:contentTypeDescription="Create a new document." ma:contentTypeScope="" ma:versionID="262b7db6f01004f180b0f01cd8dc7fbb">
  <xsd:schema xmlns:xsd="http://www.w3.org/2001/XMLSchema" xmlns:xs="http://www.w3.org/2001/XMLSchema" xmlns:p="http://schemas.microsoft.com/office/2006/metadata/properties" xmlns:ns3="d1364049-032b-48d4-aaa8-b6a0906d1944" xmlns:ns4="d147c6f6-af28-4c86-89be-d62d2b1f9537" targetNamespace="http://schemas.microsoft.com/office/2006/metadata/properties" ma:root="true" ma:fieldsID="35c5c803e7214cbfff467b9996d309be" ns3:_="" ns4:_="">
    <xsd:import namespace="d1364049-032b-48d4-aaa8-b6a0906d1944"/>
    <xsd:import namespace="d147c6f6-af28-4c86-89be-d62d2b1f95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049-032b-48d4-aaa8-b6a0906d1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7c6f6-af28-4c86-89be-d62d2b1f95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364049-032b-48d4-aaa8-b6a0906d1944" xsi:nil="true"/>
  </documentManagement>
</p:properties>
</file>

<file path=customXml/itemProps1.xml><?xml version="1.0" encoding="utf-8"?>
<ds:datastoreItem xmlns:ds="http://schemas.openxmlformats.org/officeDocument/2006/customXml" ds:itemID="{F13B6D7E-F63E-4E54-8260-5419BB5052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CDC26E-AB9F-4DF2-9A49-70B68537D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64049-032b-48d4-aaa8-b6a0906d1944"/>
    <ds:schemaRef ds:uri="d147c6f6-af28-4c86-89be-d62d2b1f9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5EF338-E60E-47BC-A4D4-B432008BE5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0C3B12-6C91-4301-94A3-3F5C3CC64E89}">
  <ds:schemaRefs>
    <ds:schemaRef ds:uri="http://schemas.microsoft.com/office/2006/metadata/properties"/>
    <ds:schemaRef ds:uri="http://schemas.microsoft.com/office/infopath/2007/PartnerControls"/>
    <ds:schemaRef ds:uri="d1364049-032b-48d4-aaa8-b6a0906d1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Desirae Hrynko</dc:creator>
  <cp:keywords/>
  <dc:description/>
  <cp:lastModifiedBy>Kristy Jordan</cp:lastModifiedBy>
  <cp:revision>5</cp:revision>
  <cp:lastPrinted>2026-07-07T17:38:00Z</cp:lastPrinted>
  <dcterms:created xsi:type="dcterms:W3CDTF">2026-05-21T13:32:00Z</dcterms:created>
  <dcterms:modified xsi:type="dcterms:W3CDTF">2026-07-07T18:23:00Z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0x01010085C8E57DCC4D764B93D9A289E75F3302</vt:lpwstr>
  </property>
</Properties>
</file>